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D9" w:rsidRDefault="003148D9"/>
    <w:p w:rsidR="00B06DB8" w:rsidRDefault="00B06DB8"/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843"/>
        <w:gridCol w:w="2410"/>
      </w:tblGrid>
      <w:tr w:rsidR="00B06DB8" w:rsidRPr="00B06DB8" w:rsidTr="00AD2483">
        <w:trPr>
          <w:trHeight w:val="288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50" w:rsidRPr="006C2E50" w:rsidRDefault="00BA3FFE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t-EE"/>
              </w:rPr>
              <w:t>Oftalmoloogia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t-EE"/>
              </w:rPr>
              <w:t xml:space="preserve"> teoreetilise õppe kursus</w:t>
            </w:r>
            <w:bookmarkStart w:id="0" w:name="_GoBack"/>
            <w:bookmarkEnd w:id="0"/>
          </w:p>
          <w:p w:rsidR="00B06DB8" w:rsidRPr="00855CDB" w:rsidRDefault="00B06DB8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:rsidR="006C2E50" w:rsidRPr="00855CDB" w:rsidRDefault="006C2E50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Sihtgrupp: erakorralise meditsiini, sisehaiguste erialade residendid, neuroloogia residendid jt</w:t>
            </w:r>
          </w:p>
          <w:p w:rsidR="00B06DB8" w:rsidRPr="00855CDB" w:rsidRDefault="006C2E50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Osavõtjate arv: alates 10 osalejat</w:t>
            </w:r>
          </w:p>
          <w:p w:rsidR="006C2E50" w:rsidRPr="00855CDB" w:rsidRDefault="006C2E50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Kursuse kuraator: Marko Pastak, </w:t>
            </w:r>
            <w:proofErr w:type="spellStart"/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oftalmoloogia</w:t>
            </w:r>
            <w:proofErr w:type="spellEnd"/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residentuuuri</w:t>
            </w:r>
            <w:proofErr w:type="spellEnd"/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üldjuhendaja</w:t>
            </w:r>
            <w:proofErr w:type="spellEnd"/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 SA TÜK</w:t>
            </w:r>
            <w:r w:rsidR="0047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silmakliiniku</w:t>
            </w:r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arst-õppejõud</w:t>
            </w:r>
          </w:p>
          <w:p w:rsidR="006C2E50" w:rsidRPr="00DF104F" w:rsidRDefault="006C2E50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Toimumisaeg: </w:t>
            </w:r>
            <w:r w:rsidR="009F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11.-12.04.2022</w:t>
            </w:r>
            <w:r w:rsidRPr="00DF1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 kell 12.30-16.45</w:t>
            </w:r>
          </w:p>
          <w:p w:rsidR="006C2E50" w:rsidRPr="00DF104F" w:rsidRDefault="00855CDB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koht</w:t>
            </w:r>
            <w:r w:rsidR="006C2E50"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: </w:t>
            </w:r>
            <w:proofErr w:type="spellStart"/>
            <w:r w:rsidR="006C2E50" w:rsidRPr="00DF1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BigBlueButtoni</w:t>
            </w:r>
            <w:proofErr w:type="spellEnd"/>
            <w:r w:rsidR="006C2E50" w:rsidRPr="00DF1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 seminariruum</w:t>
            </w:r>
            <w:r w:rsidR="009F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 ja </w:t>
            </w:r>
            <w:proofErr w:type="spellStart"/>
            <w:r w:rsidR="009F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L.Puusepa</w:t>
            </w:r>
            <w:proofErr w:type="spellEnd"/>
            <w:r w:rsidR="009F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 8-J2001</w:t>
            </w:r>
          </w:p>
          <w:p w:rsidR="00855CDB" w:rsidRDefault="00855CDB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Lektorid: </w:t>
            </w:r>
          </w:p>
          <w:p w:rsidR="00855CDB" w:rsidRDefault="00855CDB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Mari Petraudze, SA TÜK silmakliiniku arst-õppejõud</w:t>
            </w:r>
          </w:p>
          <w:p w:rsidR="00855CDB" w:rsidRDefault="00855CDB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</w:t>
            </w:r>
            <w:r w:rsidR="0047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ldar Kaljurand, TÜ silmakliiniku</w:t>
            </w:r>
            <w:r w:rsidR="009F4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kaasprofessor</w:t>
            </w:r>
            <w:r w:rsidR="0047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, SA TÜK silmakliiniku </w:t>
            </w:r>
            <w:r w:rsidR="009F4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ülemarst-õppejõud</w:t>
            </w:r>
          </w:p>
          <w:p w:rsidR="00855CDB" w:rsidRDefault="00855CDB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Maris Oll, SA TÜK silmakliiniku arst-õppejõud</w:t>
            </w:r>
          </w:p>
          <w:p w:rsidR="00855CDB" w:rsidRDefault="00855CDB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Mikk Pau</w:t>
            </w:r>
            <w:r w:rsidR="009F4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klin, TÜ silmakliiniku lektor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 SA</w:t>
            </w:r>
            <w:r w:rsidR="009F4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TÜK silmakliiniku juht</w:t>
            </w:r>
          </w:p>
          <w:p w:rsidR="00855CDB" w:rsidRDefault="00855CDB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Imbi Kuus, SA TÜK silmakliiniku arst-õppejõud</w:t>
            </w:r>
          </w:p>
          <w:p w:rsidR="00855CDB" w:rsidRDefault="00855CDB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Mari Parksepp, SA TÜK silmakliiniku arst-õppejõud</w:t>
            </w:r>
          </w:p>
          <w:p w:rsidR="00855CDB" w:rsidRDefault="00855CDB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Maris Rebane, SA TÜK silmakliiniku arst-õppejõud</w:t>
            </w:r>
          </w:p>
          <w:p w:rsidR="006C2E50" w:rsidRPr="009F4989" w:rsidRDefault="00855CDB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Marko Pastak, SA TÜK silmakliiniku arst-õppejõud</w:t>
            </w:r>
            <w:r w:rsidR="0047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, </w:t>
            </w:r>
            <w:proofErr w:type="spellStart"/>
            <w:r w:rsidR="0047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oftalmoloogia</w:t>
            </w:r>
            <w:proofErr w:type="spellEnd"/>
            <w:r w:rsidR="0047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residentuuri </w:t>
            </w:r>
            <w:proofErr w:type="spellStart"/>
            <w:r w:rsidR="0047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üldjuhendaja</w:t>
            </w:r>
            <w:proofErr w:type="spellEnd"/>
          </w:p>
        </w:tc>
      </w:tr>
      <w:tr w:rsidR="00B06DB8" w:rsidRPr="00B06DB8" w:rsidTr="00855CDB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B06DB8" w:rsidRPr="009F4989" w:rsidRDefault="009F4989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9F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11.04.2022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B06DB8" w:rsidRPr="00AD2483" w:rsidRDefault="00B06DB8" w:rsidP="00B0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t-EE"/>
              </w:rPr>
            </w:pPr>
            <w:r w:rsidRPr="00AD2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t-E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B06DB8" w:rsidRPr="00AD2483" w:rsidRDefault="00B06DB8" w:rsidP="00B0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t-EE"/>
              </w:rPr>
            </w:pPr>
            <w:r w:rsidRPr="00AD2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t-EE"/>
              </w:rPr>
              <w:t> </w:t>
            </w:r>
          </w:p>
        </w:tc>
      </w:tr>
      <w:tr w:rsidR="00855CDB" w:rsidRPr="00B06DB8" w:rsidTr="004715E1">
        <w:trPr>
          <w:trHeight w:val="3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AA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Neurooftalmoloogia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12.30-13.30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Mari Petraudze</w:t>
            </w:r>
          </w:p>
        </w:tc>
      </w:tr>
      <w:tr w:rsidR="00855CDB" w:rsidRPr="00B06DB8" w:rsidTr="004715E1">
        <w:trPr>
          <w:trHeight w:val="3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Reumaatiline ja </w:t>
            </w:r>
            <w:proofErr w:type="spellStart"/>
            <w:r w:rsidRPr="00AA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sidekoehaiguspuhune</w:t>
            </w:r>
            <w:proofErr w:type="spellEnd"/>
            <w:r w:rsidRPr="00AA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silmapatoloogia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13.30-14.30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Kuldar Kaljurand</w:t>
            </w:r>
          </w:p>
        </w:tc>
      </w:tr>
      <w:tr w:rsidR="00855CDB" w:rsidRPr="00B06DB8" w:rsidTr="004715E1">
        <w:trPr>
          <w:trHeight w:val="3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Silmasüstide näidustustest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14.45-15.45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Maris Oll</w:t>
            </w:r>
          </w:p>
        </w:tc>
      </w:tr>
      <w:tr w:rsidR="00855CDB" w:rsidRPr="00B06DB8" w:rsidTr="004715E1">
        <w:trPr>
          <w:trHeight w:val="3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Punane silm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15.45-16.45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Mikk Pauklin</w:t>
            </w:r>
          </w:p>
        </w:tc>
      </w:tr>
      <w:tr w:rsidR="00855CDB" w:rsidRPr="00B06DB8" w:rsidTr="004715E1">
        <w:trPr>
          <w:trHeight w:val="3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855CDB" w:rsidRPr="009F4989" w:rsidRDefault="009F4989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9F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12.04.2022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855CDB" w:rsidRPr="00B06DB8" w:rsidTr="004715E1">
        <w:trPr>
          <w:trHeight w:val="3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Laste silmahaigused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12.30-13.45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Imbi Kuus</w:t>
            </w:r>
          </w:p>
        </w:tc>
      </w:tr>
      <w:tr w:rsidR="00855CDB" w:rsidRPr="00B06DB8" w:rsidTr="004715E1">
        <w:trPr>
          <w:trHeight w:val="3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Katarakt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13.45-14.30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Mari Parksepp</w:t>
            </w:r>
          </w:p>
        </w:tc>
      </w:tr>
      <w:tr w:rsidR="00855CDB" w:rsidRPr="00B06DB8" w:rsidTr="004715E1">
        <w:trPr>
          <w:trHeight w:val="3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Glaukoom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14.45-15.45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Maris Rebane</w:t>
            </w:r>
          </w:p>
        </w:tc>
      </w:tr>
      <w:tr w:rsidR="00855CDB" w:rsidRPr="00B06DB8" w:rsidTr="004715E1">
        <w:trPr>
          <w:trHeight w:val="3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Silmatrauma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15.45-16.45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DB" w:rsidRPr="00AA00EF" w:rsidRDefault="00855CDB" w:rsidP="0085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A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Marko Pastak</w:t>
            </w:r>
          </w:p>
        </w:tc>
      </w:tr>
    </w:tbl>
    <w:p w:rsidR="00B06DB8" w:rsidRDefault="00B06DB8"/>
    <w:p w:rsidR="009F4989" w:rsidRDefault="00855CDB" w:rsidP="009F4989">
      <w:pPr>
        <w:rPr>
          <w:rFonts w:ascii="Times New Roman" w:hAnsi="Times New Roman" w:cs="Times New Roman"/>
          <w:sz w:val="24"/>
          <w:szCs w:val="24"/>
        </w:rPr>
      </w:pPr>
      <w:r w:rsidRPr="00855CDB">
        <w:rPr>
          <w:rFonts w:ascii="Times New Roman" w:hAnsi="Times New Roman" w:cs="Times New Roman"/>
          <w:sz w:val="24"/>
          <w:szCs w:val="24"/>
        </w:rPr>
        <w:t>Ku</w:t>
      </w:r>
      <w:r w:rsidR="009F4989">
        <w:rPr>
          <w:rFonts w:ascii="Times New Roman" w:hAnsi="Times New Roman" w:cs="Times New Roman"/>
          <w:sz w:val="24"/>
          <w:szCs w:val="24"/>
        </w:rPr>
        <w:t xml:space="preserve">rsuse lõpetamise eelduseks on </w:t>
      </w:r>
      <w:r w:rsidRPr="00855CDB">
        <w:rPr>
          <w:rFonts w:ascii="Times New Roman" w:hAnsi="Times New Roman" w:cs="Times New Roman"/>
          <w:sz w:val="24"/>
          <w:szCs w:val="24"/>
        </w:rPr>
        <w:t>loengutes osalemine</w:t>
      </w:r>
      <w:r w:rsidR="009F4989">
        <w:rPr>
          <w:rFonts w:ascii="Times New Roman" w:hAnsi="Times New Roman" w:cs="Times New Roman"/>
          <w:sz w:val="24"/>
          <w:szCs w:val="24"/>
        </w:rPr>
        <w:t xml:space="preserve"> (kas kohapeal või e-loengutes).</w:t>
      </w:r>
      <w:r w:rsidRPr="00855CDB">
        <w:rPr>
          <w:rFonts w:ascii="Times New Roman" w:hAnsi="Times New Roman" w:cs="Times New Roman"/>
          <w:sz w:val="24"/>
          <w:szCs w:val="24"/>
        </w:rPr>
        <w:t xml:space="preserve"> </w:t>
      </w:r>
      <w:r w:rsidR="009F4989">
        <w:rPr>
          <w:rFonts w:ascii="Times New Roman" w:hAnsi="Times New Roman" w:cs="Times New Roman"/>
          <w:sz w:val="24"/>
          <w:szCs w:val="24"/>
        </w:rPr>
        <w:br/>
      </w:r>
      <w:r w:rsidRPr="00855CDB">
        <w:rPr>
          <w:rFonts w:ascii="Times New Roman" w:hAnsi="Times New Roman" w:cs="Times New Roman"/>
          <w:sz w:val="24"/>
          <w:szCs w:val="24"/>
        </w:rPr>
        <w:t>Kursust ei salv</w:t>
      </w:r>
      <w:r w:rsidR="00AA00EF">
        <w:rPr>
          <w:rFonts w:ascii="Times New Roman" w:hAnsi="Times New Roman" w:cs="Times New Roman"/>
          <w:sz w:val="24"/>
          <w:szCs w:val="24"/>
        </w:rPr>
        <w:t xml:space="preserve">estata, materjale </w:t>
      </w:r>
      <w:proofErr w:type="spellStart"/>
      <w:r w:rsidR="00AA00EF">
        <w:rPr>
          <w:rFonts w:ascii="Times New Roman" w:hAnsi="Times New Roman" w:cs="Times New Roman"/>
          <w:sz w:val="24"/>
          <w:szCs w:val="24"/>
        </w:rPr>
        <w:t>slaidiena</w:t>
      </w:r>
      <w:proofErr w:type="spellEnd"/>
      <w:r w:rsidR="00AA00EF">
        <w:rPr>
          <w:rFonts w:ascii="Times New Roman" w:hAnsi="Times New Roman" w:cs="Times New Roman"/>
          <w:sz w:val="24"/>
          <w:szCs w:val="24"/>
        </w:rPr>
        <w:t xml:space="preserve"> ei jagata.</w:t>
      </w:r>
      <w:r w:rsidR="0047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89" w:rsidRDefault="009F4989" w:rsidP="009F4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Palun registreerida </w:t>
      </w:r>
      <w:r w:rsidR="00855CDB" w:rsidRPr="00855CDB">
        <w:rPr>
          <w:rFonts w:ascii="Times New Roman" w:hAnsi="Times New Roman" w:cs="Times New Roman"/>
          <w:sz w:val="24"/>
          <w:szCs w:val="24"/>
        </w:rPr>
        <w:t>kursusele</w:t>
      </w:r>
      <w:r>
        <w:rPr>
          <w:rFonts w:ascii="Times New Roman" w:hAnsi="Times New Roman" w:cs="Times New Roman"/>
          <w:sz w:val="24"/>
          <w:szCs w:val="24"/>
        </w:rPr>
        <w:t xml:space="preserve"> hiljemalt 31.märtsiks 2022.a</w:t>
      </w:r>
      <w:r w:rsidR="00855CDB" w:rsidRPr="00855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DB" w:rsidRPr="00855CDB">
        <w:rPr>
          <w:rFonts w:ascii="Times New Roman" w:hAnsi="Times New Roman" w:cs="Times New Roman"/>
          <w:sz w:val="24"/>
          <w:szCs w:val="24"/>
        </w:rPr>
        <w:t>e-kirj</w:t>
      </w:r>
      <w:r w:rsidR="00DF104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55CDB" w:rsidRPr="00855CDB">
        <w:rPr>
          <w:rFonts w:ascii="Times New Roman" w:hAnsi="Times New Roman" w:cs="Times New Roman"/>
          <w:sz w:val="24"/>
          <w:szCs w:val="24"/>
        </w:rPr>
        <w:t xml:space="preserve"> aadressil </w:t>
      </w:r>
      <w:hyperlink r:id="rId4" w:history="1">
        <w:r w:rsidR="00855CDB" w:rsidRPr="00855CDB">
          <w:rPr>
            <w:rStyle w:val="Hyperlink"/>
            <w:rFonts w:ascii="Times New Roman" w:hAnsi="Times New Roman" w:cs="Times New Roman"/>
            <w:sz w:val="24"/>
            <w:szCs w:val="24"/>
          </w:rPr>
          <w:t>silmakliinik@kliinikum.ee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989" w:rsidRPr="00855CDB" w:rsidRDefault="009F4989" w:rsidP="009F4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Registreerimisel märkida nimi, </w:t>
      </w:r>
      <w:r w:rsidR="00A50671">
        <w:rPr>
          <w:rFonts w:ascii="Times New Roman" w:hAnsi="Times New Roman" w:cs="Times New Roman"/>
          <w:sz w:val="24"/>
          <w:szCs w:val="24"/>
        </w:rPr>
        <w:t>eriala, kursus ja kas osalemine toimub</w:t>
      </w:r>
      <w:r>
        <w:rPr>
          <w:rFonts w:ascii="Times New Roman" w:hAnsi="Times New Roman" w:cs="Times New Roman"/>
          <w:sz w:val="24"/>
          <w:szCs w:val="24"/>
        </w:rPr>
        <w:t xml:space="preserve"> kontaktõppena või veebi teel. Sisenemiseks </w:t>
      </w:r>
      <w:proofErr w:type="spellStart"/>
      <w:r>
        <w:rPr>
          <w:rFonts w:ascii="Times New Roman" w:hAnsi="Times New Roman" w:cs="Times New Roman"/>
          <w:sz w:val="24"/>
          <w:szCs w:val="24"/>
        </w:rPr>
        <w:t>BigBlueButtoni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ruumi saadetakse enne kursust link.</w:t>
      </w:r>
    </w:p>
    <w:p w:rsidR="007B032B" w:rsidRDefault="007B032B"/>
    <w:sectPr w:rsidR="007B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B8"/>
    <w:rsid w:val="003148D9"/>
    <w:rsid w:val="004715E1"/>
    <w:rsid w:val="00596863"/>
    <w:rsid w:val="006C2E50"/>
    <w:rsid w:val="007B032B"/>
    <w:rsid w:val="00855CDB"/>
    <w:rsid w:val="008C60D3"/>
    <w:rsid w:val="009F4989"/>
    <w:rsid w:val="00A50671"/>
    <w:rsid w:val="00AA00EF"/>
    <w:rsid w:val="00AD2483"/>
    <w:rsid w:val="00B06DB8"/>
    <w:rsid w:val="00BA3FFE"/>
    <w:rsid w:val="00BD6EDE"/>
    <w:rsid w:val="00D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A716"/>
  <w15:chartTrackingRefBased/>
  <w15:docId w15:val="{78AAE975-D76D-4CFC-B6F4-18F20785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makliinik@kliinikum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256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SA TY Kliinikum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Helina Leppik</dc:creator>
  <cp:keywords/>
  <dc:description/>
  <cp:lastModifiedBy>Halja Suss</cp:lastModifiedBy>
  <cp:revision>11</cp:revision>
  <cp:lastPrinted>2022-01-06T07:38:00Z</cp:lastPrinted>
  <dcterms:created xsi:type="dcterms:W3CDTF">2020-09-29T10:43:00Z</dcterms:created>
  <dcterms:modified xsi:type="dcterms:W3CDTF">2022-01-20T08:46:00Z</dcterms:modified>
</cp:coreProperties>
</file>