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34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EA07A3" w:rsidRPr="00EA07A3" w:rsidTr="004E144C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3" w:rsidRPr="00176E59" w:rsidRDefault="00EA07A3">
            <w:pPr>
              <w:jc w:val="center"/>
              <w:rPr>
                <w:bCs/>
                <w:lang w:val="et-EE"/>
              </w:rPr>
            </w:pPr>
          </w:p>
          <w:p w:rsidR="004E144C" w:rsidRPr="00176E59" w:rsidRDefault="00EA07A3">
            <w:pPr>
              <w:jc w:val="center"/>
              <w:rPr>
                <w:bCs/>
                <w:lang w:val="et-EE"/>
              </w:rPr>
            </w:pPr>
            <w:r w:rsidRPr="00176E59">
              <w:rPr>
                <w:bCs/>
                <w:lang w:val="et-EE"/>
              </w:rPr>
              <w:t>NÕUS</w:t>
            </w:r>
            <w:r w:rsidR="002E1F93" w:rsidRPr="00176E59">
              <w:rPr>
                <w:bCs/>
                <w:lang w:val="et-EE"/>
              </w:rPr>
              <w:t xml:space="preserve"> </w:t>
            </w:r>
          </w:p>
          <w:p w:rsidR="002E1F93" w:rsidRPr="00176E59" w:rsidRDefault="00F824A9">
            <w:pPr>
              <w:jc w:val="center"/>
              <w:rPr>
                <w:bCs/>
                <w:lang w:val="et-EE"/>
              </w:rPr>
            </w:pPr>
            <w:r w:rsidRPr="00176E59">
              <w:rPr>
                <w:bCs/>
                <w:lang w:val="et-EE"/>
              </w:rPr>
              <w:t>ruumi lühiajalisse kasutusse andmisega</w:t>
            </w:r>
          </w:p>
          <w:p w:rsidR="002E1F93" w:rsidRPr="00176E59" w:rsidRDefault="002E1F93">
            <w:pPr>
              <w:jc w:val="center"/>
              <w:rPr>
                <w:bCs/>
                <w:lang w:val="et-EE"/>
              </w:rPr>
            </w:pPr>
          </w:p>
          <w:p w:rsidR="00EA07A3" w:rsidRPr="00176E59" w:rsidRDefault="00EA07A3">
            <w:pPr>
              <w:jc w:val="center"/>
              <w:rPr>
                <w:bCs/>
                <w:lang w:val="et-EE"/>
              </w:rPr>
            </w:pPr>
            <w:r w:rsidRPr="00176E59">
              <w:rPr>
                <w:bCs/>
                <w:lang w:val="et-EE"/>
              </w:rPr>
              <w:t xml:space="preserve">  __________________________</w:t>
            </w:r>
          </w:p>
          <w:p w:rsidR="00EA07A3" w:rsidRPr="00176E59" w:rsidRDefault="00EA07A3">
            <w:pPr>
              <w:jc w:val="center"/>
              <w:rPr>
                <w:i/>
                <w:iCs/>
                <w:lang w:val="et-EE"/>
              </w:rPr>
            </w:pPr>
            <w:r w:rsidRPr="00176E59">
              <w:rPr>
                <w:i/>
                <w:iCs/>
                <w:lang w:val="et-EE"/>
              </w:rPr>
              <w:t> /allkiri/</w:t>
            </w:r>
          </w:p>
          <w:p w:rsidR="00EA07A3" w:rsidRPr="00176E59" w:rsidRDefault="00EA07A3">
            <w:pPr>
              <w:jc w:val="center"/>
              <w:rPr>
                <w:i/>
                <w:iCs/>
                <w:lang w:val="et-EE"/>
              </w:rPr>
            </w:pPr>
            <w:r w:rsidRPr="00176E59">
              <w:rPr>
                <w:i/>
                <w:iCs/>
                <w:lang w:val="et-EE"/>
              </w:rPr>
              <w:t>_________________________________</w:t>
            </w:r>
          </w:p>
          <w:p w:rsidR="00176E59" w:rsidRDefault="00EA07A3" w:rsidP="00176E59">
            <w:pPr>
              <w:jc w:val="center"/>
              <w:rPr>
                <w:i/>
                <w:iCs/>
                <w:sz w:val="20"/>
                <w:szCs w:val="20"/>
                <w:lang w:val="et-EE"/>
              </w:rPr>
            </w:pPr>
            <w:r w:rsidRPr="00176E59">
              <w:rPr>
                <w:i/>
                <w:iCs/>
                <w:sz w:val="20"/>
                <w:szCs w:val="20"/>
                <w:lang w:val="et-EE"/>
              </w:rPr>
              <w:t>s</w:t>
            </w:r>
            <w:r w:rsidR="00176E59">
              <w:rPr>
                <w:i/>
                <w:iCs/>
                <w:sz w:val="20"/>
                <w:szCs w:val="20"/>
                <w:lang w:val="et-EE"/>
              </w:rPr>
              <w:t>truktuuriüksuse juhi nimi</w:t>
            </w:r>
          </w:p>
          <w:p w:rsidR="00EA07A3" w:rsidRPr="00176E59" w:rsidRDefault="00EA07A3" w:rsidP="00475D57">
            <w:pPr>
              <w:jc w:val="center"/>
              <w:rPr>
                <w:i/>
                <w:iCs/>
                <w:sz w:val="20"/>
                <w:szCs w:val="20"/>
                <w:lang w:val="et-EE"/>
              </w:rPr>
            </w:pPr>
          </w:p>
        </w:tc>
      </w:tr>
    </w:tbl>
    <w:p w:rsidR="00EA07A3" w:rsidRPr="00EA07A3" w:rsidRDefault="00EA07A3" w:rsidP="00EA07A3">
      <w:pPr>
        <w:pStyle w:val="Pealkiri1"/>
        <w:rPr>
          <w:sz w:val="16"/>
          <w:szCs w:val="16"/>
          <w:lang w:val="et-EE"/>
        </w:rPr>
      </w:pPr>
      <w:r w:rsidRPr="00EA07A3">
        <w:rPr>
          <w:sz w:val="16"/>
          <w:szCs w:val="16"/>
          <w:lang w:val="et-EE"/>
        </w:rPr>
        <w:t> </w:t>
      </w:r>
    </w:p>
    <w:p w:rsidR="00EA07A3" w:rsidRPr="00EA07A3" w:rsidRDefault="00EA07A3" w:rsidP="00EA07A3">
      <w:pPr>
        <w:pStyle w:val="Pealkiri1"/>
        <w:jc w:val="center"/>
        <w:rPr>
          <w:lang w:val="et-EE"/>
        </w:rPr>
      </w:pPr>
      <w:r w:rsidRPr="00EA07A3">
        <w:rPr>
          <w:lang w:val="et-EE"/>
        </w:rPr>
        <w:t xml:space="preserve">TAOTLUS </w:t>
      </w:r>
    </w:p>
    <w:p w:rsidR="00EA07A3" w:rsidRPr="00EA07A3" w:rsidRDefault="00EA07A3" w:rsidP="00EA07A3">
      <w:pPr>
        <w:pStyle w:val="Pealkiri1"/>
        <w:jc w:val="center"/>
        <w:rPr>
          <w:lang w:val="et-EE"/>
        </w:rPr>
      </w:pPr>
      <w:r w:rsidRPr="00EA07A3">
        <w:rPr>
          <w:lang w:val="et-EE"/>
        </w:rPr>
        <w:t xml:space="preserve">ülikooli ruumide lühiajalisse kasutusse saamiseks </w:t>
      </w:r>
    </w:p>
    <w:p w:rsidR="00EA07A3" w:rsidRPr="00EA07A3" w:rsidRDefault="00EA07A3" w:rsidP="00EA07A3">
      <w:pPr>
        <w:rPr>
          <w:sz w:val="16"/>
          <w:szCs w:val="16"/>
          <w:lang w:val="et-EE"/>
        </w:rPr>
      </w:pPr>
    </w:p>
    <w:p w:rsidR="00EA07A3" w:rsidRPr="00EA07A3" w:rsidRDefault="00EA07A3" w:rsidP="00EA07A3">
      <w:pPr>
        <w:rPr>
          <w:sz w:val="16"/>
          <w:szCs w:val="16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040"/>
      </w:tblGrid>
      <w:tr w:rsidR="00EA07A3" w:rsidRPr="00EA07A3" w:rsidTr="00EA07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jc w:val="right"/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  <w:p w:rsidR="00EA07A3" w:rsidRPr="00EA07A3" w:rsidRDefault="00EA07A3">
            <w:pPr>
              <w:jc w:val="right"/>
              <w:rPr>
                <w:lang w:val="et-EE"/>
              </w:rPr>
            </w:pPr>
            <w:r w:rsidRPr="00EA07A3">
              <w:rPr>
                <w:lang w:val="et-EE"/>
              </w:rPr>
              <w:t>Struktuuriüksus, kellele taotlus esitatakse: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 </w:t>
            </w:r>
          </w:p>
        </w:tc>
      </w:tr>
    </w:tbl>
    <w:p w:rsidR="00EA07A3" w:rsidRPr="00EA07A3" w:rsidRDefault="00EA07A3" w:rsidP="00EA07A3">
      <w:pPr>
        <w:rPr>
          <w:sz w:val="16"/>
          <w:szCs w:val="16"/>
          <w:lang w:val="et-EE"/>
        </w:rPr>
      </w:pPr>
      <w:r w:rsidRPr="00EA07A3">
        <w:rPr>
          <w:sz w:val="16"/>
          <w:szCs w:val="16"/>
          <w:lang w:val="et-EE"/>
        </w:rPr>
        <w:t xml:space="preserve"> </w:t>
      </w:r>
    </w:p>
    <w:p w:rsidR="00EA07A3" w:rsidRPr="00EA07A3" w:rsidRDefault="00EA07A3" w:rsidP="00EA07A3">
      <w:pPr>
        <w:rPr>
          <w:b/>
          <w:bCs/>
          <w:lang w:val="et-EE"/>
        </w:rPr>
      </w:pPr>
      <w:r w:rsidRPr="00EA07A3">
        <w:rPr>
          <w:b/>
          <w:bCs/>
          <w:lang w:val="et-EE"/>
        </w:rPr>
        <w:t>Taotluse esitaja andmed: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580"/>
      </w:tblGrid>
      <w:tr w:rsidR="00EA07A3" w:rsidRPr="00EA07A3" w:rsidTr="00EA07A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 xml:space="preserve">Juriidilise isiku nimi/ </w:t>
            </w:r>
          </w:p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>füüsilise isiku ees- ja perekonnanimi: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</w:tc>
      </w:tr>
      <w:tr w:rsidR="00EA07A3" w:rsidRPr="00EA07A3" w:rsidTr="00EA07A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>Registrikood/</w:t>
            </w:r>
          </w:p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>sünniaeg: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</w:tc>
      </w:tr>
      <w:tr w:rsidR="00EA07A3" w:rsidRPr="00EA07A3" w:rsidTr="00EA07A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 xml:space="preserve">Asukoht/ </w:t>
            </w:r>
          </w:p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>elukoht: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</w:tc>
      </w:tr>
      <w:tr w:rsidR="00EA07A3" w:rsidRPr="00EA07A3" w:rsidTr="00EA07A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 xml:space="preserve">Kontaktandmed </w:t>
            </w:r>
          </w:p>
          <w:p w:rsidR="00EA07A3" w:rsidRPr="00EA07A3" w:rsidRDefault="00EA07A3">
            <w:pPr>
              <w:rPr>
                <w:i/>
                <w:iCs/>
                <w:lang w:val="et-EE"/>
              </w:rPr>
            </w:pPr>
            <w:r w:rsidRPr="00EA07A3">
              <w:rPr>
                <w:i/>
                <w:iCs/>
                <w:lang w:val="et-EE"/>
              </w:rPr>
              <w:t>(kontaktisiku nimi, telefon, e-post)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</w:tc>
      </w:tr>
    </w:tbl>
    <w:p w:rsidR="00EA07A3" w:rsidRPr="00EA07A3" w:rsidRDefault="00EA07A3" w:rsidP="00EA07A3">
      <w:pPr>
        <w:rPr>
          <w:b/>
          <w:bCs/>
          <w:sz w:val="16"/>
          <w:szCs w:val="16"/>
          <w:lang w:val="et-EE"/>
        </w:rPr>
      </w:pPr>
      <w:r w:rsidRPr="00EA07A3">
        <w:rPr>
          <w:b/>
          <w:bCs/>
          <w:sz w:val="16"/>
          <w:szCs w:val="16"/>
          <w:lang w:val="et-EE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A07A3" w:rsidRPr="00EA07A3" w:rsidTr="00EA07A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b/>
                <w:bCs/>
                <w:lang w:val="et-EE"/>
              </w:rPr>
              <w:t xml:space="preserve">Taotletava ruumi asukoht </w:t>
            </w:r>
            <w:r w:rsidRPr="00EA07A3">
              <w:rPr>
                <w:lang w:val="et-EE"/>
              </w:rPr>
              <w:t>(hoone aadress, ruumi nr või kirjeldus):</w:t>
            </w:r>
          </w:p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</w:t>
            </w:r>
          </w:p>
        </w:tc>
      </w:tr>
    </w:tbl>
    <w:p w:rsidR="00EA07A3" w:rsidRPr="00EA07A3" w:rsidRDefault="00EA07A3" w:rsidP="00EA07A3">
      <w:pPr>
        <w:pStyle w:val="Pealkiri1"/>
        <w:rPr>
          <w:sz w:val="16"/>
          <w:szCs w:val="16"/>
          <w:lang w:val="et-EE"/>
        </w:rPr>
      </w:pPr>
      <w:r w:rsidRPr="00EA07A3">
        <w:rPr>
          <w:sz w:val="16"/>
          <w:szCs w:val="16"/>
          <w:lang w:val="et-EE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A07A3" w:rsidRPr="00EA07A3" w:rsidTr="00EA07A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A3" w:rsidRPr="00EA07A3" w:rsidRDefault="00EA07A3">
            <w:pPr>
              <w:rPr>
                <w:lang w:val="et-EE"/>
              </w:rPr>
            </w:pPr>
            <w:r w:rsidRPr="00EA07A3">
              <w:rPr>
                <w:b/>
                <w:bCs/>
                <w:lang w:val="et-EE"/>
              </w:rPr>
              <w:t>Taotletava ruumi kasutamise eesmärk</w:t>
            </w:r>
            <w:r w:rsidRPr="00EA07A3">
              <w:rPr>
                <w:lang w:val="et-EE"/>
              </w:rPr>
              <w:t>:</w:t>
            </w:r>
          </w:p>
          <w:p w:rsidR="00EA07A3" w:rsidRPr="00EA07A3" w:rsidRDefault="00EA07A3" w:rsidP="004C0ACE">
            <w:pPr>
              <w:rPr>
                <w:lang w:val="et-EE"/>
              </w:rPr>
            </w:pPr>
            <w:r w:rsidRPr="00EA07A3">
              <w:rPr>
                <w:lang w:val="et-EE"/>
              </w:rPr>
              <w:t>  </w:t>
            </w:r>
          </w:p>
        </w:tc>
      </w:tr>
    </w:tbl>
    <w:p w:rsidR="00EA07A3" w:rsidRPr="00EA07A3" w:rsidRDefault="00EA07A3" w:rsidP="00EA07A3">
      <w:pPr>
        <w:rPr>
          <w:sz w:val="16"/>
          <w:szCs w:val="16"/>
          <w:lang w:val="et-EE"/>
        </w:rPr>
      </w:pPr>
      <w:r w:rsidRPr="00EA07A3">
        <w:rPr>
          <w:sz w:val="16"/>
          <w:szCs w:val="16"/>
          <w:lang w:val="et-EE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A07A3" w:rsidRPr="00EA07A3" w:rsidTr="00EA07A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3" w:rsidRPr="00EA07A3" w:rsidRDefault="00EA07A3">
            <w:pPr>
              <w:pStyle w:val="Pealkiri1"/>
              <w:ind w:left="0"/>
              <w:rPr>
                <w:b w:val="0"/>
                <w:bCs w:val="0"/>
                <w:lang w:val="et-EE"/>
              </w:rPr>
            </w:pPr>
            <w:r w:rsidRPr="00EA07A3">
              <w:rPr>
                <w:lang w:val="et-EE"/>
              </w:rPr>
              <w:t>Taotletava ruumi kasutamise ajaline kestus</w:t>
            </w:r>
            <w:r w:rsidRPr="00EA07A3">
              <w:rPr>
                <w:b w:val="0"/>
                <w:bCs w:val="0"/>
                <w:lang w:val="et-EE"/>
              </w:rPr>
              <w:t xml:space="preserve"> (kuupäev ja kellaaeg):</w:t>
            </w:r>
          </w:p>
          <w:p w:rsidR="00EA07A3" w:rsidRDefault="00EA07A3">
            <w:pPr>
              <w:rPr>
                <w:lang w:val="et-EE"/>
              </w:rPr>
            </w:pPr>
            <w:r w:rsidRPr="00EA07A3">
              <w:rPr>
                <w:lang w:val="et-EE"/>
              </w:rPr>
              <w:t>  </w:t>
            </w:r>
          </w:p>
          <w:p w:rsidR="004C0ACE" w:rsidRPr="00EA07A3" w:rsidRDefault="004C0ACE">
            <w:pPr>
              <w:rPr>
                <w:lang w:val="et-EE"/>
              </w:rPr>
            </w:pPr>
          </w:p>
        </w:tc>
      </w:tr>
    </w:tbl>
    <w:p w:rsidR="00EA07A3" w:rsidRPr="00EA07A3" w:rsidRDefault="00EA07A3" w:rsidP="00EA07A3">
      <w:pPr>
        <w:rPr>
          <w:sz w:val="16"/>
          <w:szCs w:val="16"/>
          <w:lang w:val="et-EE"/>
        </w:rPr>
      </w:pPr>
      <w:r w:rsidRPr="00EA07A3">
        <w:rPr>
          <w:sz w:val="16"/>
          <w:szCs w:val="16"/>
          <w:lang w:val="et-EE"/>
        </w:rPr>
        <w:t> </w:t>
      </w:r>
    </w:p>
    <w:p w:rsidR="00EA07A3" w:rsidRPr="00EA07A3" w:rsidRDefault="00EA07A3" w:rsidP="00EA07A3">
      <w:pPr>
        <w:pStyle w:val="Pealkiri1"/>
        <w:ind w:left="0"/>
        <w:rPr>
          <w:b w:val="0"/>
          <w:bCs w:val="0"/>
          <w:sz w:val="22"/>
          <w:szCs w:val="22"/>
          <w:lang w:val="et-EE"/>
        </w:rPr>
      </w:pPr>
      <w:r w:rsidRPr="00EA07A3">
        <w:rPr>
          <w:b w:val="0"/>
          <w:bCs w:val="0"/>
          <w:sz w:val="22"/>
          <w:szCs w:val="22"/>
          <w:lang w:val="et-EE"/>
        </w:rPr>
        <w:t>Kinnitan, et käesoleva taotluse rahuldamise korral:</w:t>
      </w:r>
    </w:p>
    <w:p w:rsidR="00EA07A3" w:rsidRPr="00EA07A3" w:rsidRDefault="00EA07A3" w:rsidP="00B77FB2">
      <w:pPr>
        <w:pStyle w:val="Pealkiri1"/>
        <w:numPr>
          <w:ilvl w:val="0"/>
          <w:numId w:val="1"/>
        </w:numPr>
        <w:ind w:right="-290"/>
        <w:rPr>
          <w:b w:val="0"/>
          <w:bCs w:val="0"/>
          <w:sz w:val="22"/>
          <w:szCs w:val="22"/>
          <w:lang w:val="et-EE"/>
        </w:rPr>
      </w:pPr>
      <w:r w:rsidRPr="00EA07A3">
        <w:rPr>
          <w:b w:val="0"/>
          <w:bCs w:val="0"/>
          <w:sz w:val="22"/>
          <w:szCs w:val="22"/>
          <w:lang w:val="et-EE"/>
        </w:rPr>
        <w:t xml:space="preserve">kohustun tasuma ruumi ja selles paikneva vara kasutamise eest vastavalt ülikoolis kehtestatud hinnakirjale; </w:t>
      </w:r>
    </w:p>
    <w:p w:rsidR="00B77FB2" w:rsidRPr="00B77FB2" w:rsidRDefault="00EA07A3" w:rsidP="00B77FB2">
      <w:pPr>
        <w:pStyle w:val="Pealkiri1"/>
        <w:numPr>
          <w:ilvl w:val="0"/>
          <w:numId w:val="1"/>
        </w:numPr>
        <w:ind w:right="-290"/>
        <w:rPr>
          <w:b w:val="0"/>
          <w:sz w:val="22"/>
          <w:szCs w:val="22"/>
          <w:lang w:val="et-EE"/>
        </w:rPr>
      </w:pPr>
      <w:r w:rsidRPr="004C0ACE">
        <w:rPr>
          <w:b w:val="0"/>
          <w:sz w:val="22"/>
          <w:szCs w:val="22"/>
          <w:lang w:val="et-EE"/>
        </w:rPr>
        <w:t>võtan vastutuse ruumile ja selles paiknevale varale kahju tekitamise, vara hävimise või kaotsimineku ning ruumis tuleohutusnõuete järgimise eest õigusaktide</w:t>
      </w:r>
      <w:r w:rsidR="008D7161">
        <w:rPr>
          <w:b w:val="0"/>
          <w:sz w:val="22"/>
          <w:szCs w:val="22"/>
          <w:lang w:val="et-EE"/>
        </w:rPr>
        <w:t>s, hoone tulekahju korral tegutsemise plaanis ja ülikooli tuleohutuseeskirjas</w:t>
      </w:r>
      <w:r w:rsidRPr="004C0ACE">
        <w:rPr>
          <w:b w:val="0"/>
          <w:sz w:val="22"/>
          <w:szCs w:val="22"/>
          <w:lang w:val="et-EE"/>
        </w:rPr>
        <w:t xml:space="preserve"> keht</w:t>
      </w:r>
      <w:r w:rsidR="00B77FB2">
        <w:rPr>
          <w:b w:val="0"/>
          <w:sz w:val="22"/>
          <w:szCs w:val="22"/>
          <w:lang w:val="et-EE"/>
        </w:rPr>
        <w:t>estatud tingimustel ning korras,</w:t>
      </w:r>
    </w:p>
    <w:p w:rsidR="00B77FB2" w:rsidRPr="00B77FB2" w:rsidRDefault="00B77FB2" w:rsidP="00B77FB2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ei kasuta ruumi</w:t>
      </w:r>
      <w:r w:rsidRPr="00B77FB2">
        <w:rPr>
          <w:lang w:val="et-EE"/>
        </w:rPr>
        <w:t xml:space="preserve"> üritusteks või tegevusteks, mis oma olemuselt ei sobi ruumi või hoonesse, samuti poliitilise ja usulise propagan</w:t>
      </w:r>
      <w:r>
        <w:rPr>
          <w:lang w:val="et-EE"/>
        </w:rPr>
        <w:t>da tegemiseks, millel võib olla kahjulik mõju ülikooli mainele.</w:t>
      </w:r>
    </w:p>
    <w:p w:rsidR="00EA07A3" w:rsidRPr="00EA07A3" w:rsidRDefault="00EA07A3" w:rsidP="00B77FB2">
      <w:pPr>
        <w:jc w:val="both"/>
        <w:rPr>
          <w:lang w:val="et-EE"/>
        </w:rPr>
      </w:pPr>
    </w:p>
    <w:p w:rsidR="00EA07A3" w:rsidRPr="00EA07A3" w:rsidRDefault="00EA07A3" w:rsidP="00EA07A3">
      <w:pPr>
        <w:rPr>
          <w:lang w:val="et-EE"/>
        </w:rPr>
      </w:pPr>
      <w:r w:rsidRPr="00EA07A3">
        <w:rPr>
          <w:lang w:val="et-EE"/>
        </w:rPr>
        <w:t>_____________________</w:t>
      </w:r>
      <w:r w:rsidRPr="00EA07A3">
        <w:rPr>
          <w:lang w:val="et-EE"/>
        </w:rPr>
        <w:tab/>
      </w:r>
      <w:r w:rsidRPr="00EA07A3">
        <w:rPr>
          <w:lang w:val="et-EE"/>
        </w:rPr>
        <w:tab/>
        <w:t xml:space="preserve">   ____________________________________</w:t>
      </w:r>
    </w:p>
    <w:p w:rsidR="007C4D45" w:rsidRPr="00B77FB2" w:rsidRDefault="00EA07A3" w:rsidP="00B77FB2">
      <w:pPr>
        <w:tabs>
          <w:tab w:val="left" w:pos="9180"/>
        </w:tabs>
        <w:ind w:left="-540" w:firstLine="540"/>
        <w:rPr>
          <w:sz w:val="20"/>
          <w:szCs w:val="20"/>
          <w:lang w:val="et-EE"/>
        </w:rPr>
      </w:pPr>
      <w:r w:rsidRPr="00B77FB2">
        <w:rPr>
          <w:sz w:val="20"/>
          <w:szCs w:val="20"/>
          <w:lang w:val="et-EE"/>
        </w:rPr>
        <w:t xml:space="preserve">Kuupäev                                                              </w:t>
      </w:r>
      <w:r w:rsidR="00B77FB2" w:rsidRPr="00B77FB2">
        <w:rPr>
          <w:sz w:val="20"/>
          <w:szCs w:val="20"/>
          <w:lang w:val="et-EE"/>
        </w:rPr>
        <w:t xml:space="preserve">       Taotleja nimi ja allkiri</w:t>
      </w:r>
    </w:p>
    <w:p w:rsidR="00EA07A3" w:rsidRDefault="004B2CCD" w:rsidP="00B77FB2">
      <w:pPr>
        <w:spacing w:before="120"/>
        <w:ind w:right="-289"/>
        <w:jc w:val="both"/>
        <w:rPr>
          <w:lang w:val="et-EE"/>
        </w:rPr>
      </w:pPr>
      <w:r>
        <w:rPr>
          <w:lang w:val="et-EE"/>
        </w:rPr>
        <w:t>H</w:t>
      </w:r>
      <w:r w:rsidR="00EA07A3" w:rsidRPr="00EA07A3">
        <w:rPr>
          <w:lang w:val="et-EE"/>
        </w:rPr>
        <w:t>oonete ja ru</w:t>
      </w:r>
      <w:r>
        <w:rPr>
          <w:lang w:val="et-EE"/>
        </w:rPr>
        <w:t xml:space="preserve">umide kasutamise </w:t>
      </w:r>
      <w:r w:rsidR="00EA07A3" w:rsidRPr="00EA07A3">
        <w:rPr>
          <w:lang w:val="et-EE"/>
        </w:rPr>
        <w:t>ee</w:t>
      </w:r>
      <w:r w:rsidR="008213E5">
        <w:rPr>
          <w:lang w:val="et-EE"/>
        </w:rPr>
        <w:t>s</w:t>
      </w:r>
      <w:bookmarkStart w:id="0" w:name="_GoBack"/>
      <w:bookmarkEnd w:id="0"/>
      <w:r w:rsidR="00EA07A3" w:rsidRPr="00EA07A3">
        <w:rPr>
          <w:lang w:val="et-EE"/>
        </w:rPr>
        <w:t xml:space="preserve">kirja </w:t>
      </w:r>
      <w:r>
        <w:rPr>
          <w:lang w:val="et-EE"/>
        </w:rPr>
        <w:t>(</w:t>
      </w:r>
      <w:r w:rsidR="00C12DB7">
        <w:rPr>
          <w:lang w:val="et-EE"/>
        </w:rPr>
        <w:t>04.01.2016</w:t>
      </w:r>
      <w:r>
        <w:rPr>
          <w:lang w:val="et-EE"/>
        </w:rPr>
        <w:t xml:space="preserve"> </w:t>
      </w:r>
      <w:r w:rsidR="00CB4015">
        <w:rPr>
          <w:lang w:val="et-EE"/>
        </w:rPr>
        <w:t xml:space="preserve">käskkiri </w:t>
      </w:r>
      <w:r>
        <w:rPr>
          <w:lang w:val="et-EE"/>
        </w:rPr>
        <w:t>nr 1) pun</w:t>
      </w:r>
      <w:r w:rsidR="00C12DB7">
        <w:rPr>
          <w:lang w:val="et-EE"/>
        </w:rPr>
        <w:t>kti 32</w:t>
      </w:r>
      <w:r w:rsidR="00EA07A3" w:rsidRPr="00EA07A3">
        <w:rPr>
          <w:lang w:val="et-EE"/>
        </w:rPr>
        <w:t xml:space="preserve"> alusel nõus ruumi tasuta kasutusse andmisega:</w:t>
      </w:r>
    </w:p>
    <w:p w:rsidR="0089386E" w:rsidRPr="00EA07A3" w:rsidRDefault="0089386E" w:rsidP="004C0ACE">
      <w:pPr>
        <w:ind w:right="-290"/>
        <w:jc w:val="both"/>
        <w:rPr>
          <w:lang w:val="et-EE"/>
        </w:rPr>
      </w:pPr>
    </w:p>
    <w:p w:rsidR="00EA07A3" w:rsidRPr="00EA07A3" w:rsidRDefault="00EA07A3" w:rsidP="00EA07A3">
      <w:pPr>
        <w:jc w:val="both"/>
        <w:rPr>
          <w:lang w:val="et-EE"/>
        </w:rPr>
      </w:pPr>
      <w:r w:rsidRPr="00EA07A3">
        <w:rPr>
          <w:lang w:val="et-EE"/>
        </w:rPr>
        <w:t>_____________________________________________________________________</w:t>
      </w:r>
      <w:r w:rsidR="004C0ACE">
        <w:rPr>
          <w:lang w:val="et-EE"/>
        </w:rPr>
        <w:t>_____</w:t>
      </w:r>
    </w:p>
    <w:p w:rsidR="00497292" w:rsidRPr="00497292" w:rsidRDefault="00EA07A3" w:rsidP="00722103">
      <w:pPr>
        <w:jc w:val="both"/>
        <w:rPr>
          <w:lang w:val="et-EE"/>
        </w:rPr>
      </w:pPr>
      <w:r w:rsidRPr="00EA07A3">
        <w:rPr>
          <w:sz w:val="22"/>
          <w:szCs w:val="22"/>
          <w:lang w:val="et-EE"/>
        </w:rPr>
        <w:t xml:space="preserve">Prorektori, dekaani, vastutusala juhi, </w:t>
      </w:r>
      <w:r w:rsidR="00C12DB7">
        <w:rPr>
          <w:sz w:val="22"/>
          <w:szCs w:val="22"/>
          <w:lang w:val="et-EE"/>
        </w:rPr>
        <w:t xml:space="preserve">instituudi või kolledži juhi, valdkonnavälise asutuse direktori </w:t>
      </w:r>
      <w:r w:rsidRPr="00EA07A3">
        <w:rPr>
          <w:sz w:val="22"/>
          <w:szCs w:val="22"/>
          <w:lang w:val="et-EE"/>
        </w:rPr>
        <w:t>nimi ja allkiri, kuupäev</w:t>
      </w:r>
    </w:p>
    <w:sectPr w:rsidR="00497292" w:rsidRPr="00497292" w:rsidSect="000C4A13">
      <w:pgSz w:w="11906" w:h="16838"/>
      <w:pgMar w:top="1134" w:right="1134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31"/>
    <w:multiLevelType w:val="hybridMultilevel"/>
    <w:tmpl w:val="AEA6A2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8"/>
    <w:rsid w:val="000C4A13"/>
    <w:rsid w:val="00176E59"/>
    <w:rsid w:val="00194588"/>
    <w:rsid w:val="00201A24"/>
    <w:rsid w:val="002E1F93"/>
    <w:rsid w:val="00346E5E"/>
    <w:rsid w:val="00475D57"/>
    <w:rsid w:val="00497292"/>
    <w:rsid w:val="004B2CCD"/>
    <w:rsid w:val="004C0ACE"/>
    <w:rsid w:val="004E144C"/>
    <w:rsid w:val="004F7837"/>
    <w:rsid w:val="006177DD"/>
    <w:rsid w:val="00722103"/>
    <w:rsid w:val="007731C5"/>
    <w:rsid w:val="007B7578"/>
    <w:rsid w:val="007C4D45"/>
    <w:rsid w:val="008213E5"/>
    <w:rsid w:val="008441BC"/>
    <w:rsid w:val="00856030"/>
    <w:rsid w:val="00892525"/>
    <w:rsid w:val="0089386E"/>
    <w:rsid w:val="008D7161"/>
    <w:rsid w:val="00B77FB2"/>
    <w:rsid w:val="00BC7045"/>
    <w:rsid w:val="00C12DB7"/>
    <w:rsid w:val="00CB4015"/>
    <w:rsid w:val="00CF43F4"/>
    <w:rsid w:val="00CF7EF6"/>
    <w:rsid w:val="00E034F2"/>
    <w:rsid w:val="00EA07A3"/>
    <w:rsid w:val="00EF77E5"/>
    <w:rsid w:val="00F824A9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C872B"/>
  <w15:chartTrackingRefBased/>
  <w15:docId w15:val="{354E36F6-6039-45A2-950F-2371033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CF7EF6"/>
    <w:pPr>
      <w:keepNext/>
      <w:ind w:left="360"/>
      <w:jc w:val="both"/>
      <w:outlineLvl w:val="0"/>
    </w:pPr>
    <w:rPr>
      <w:b/>
      <w:bCs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CF7EF6"/>
    <w:pPr>
      <w:keepNext/>
      <w:outlineLvl w:val="3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CF7EF6"/>
    <w:rPr>
      <w:b/>
      <w:bCs/>
      <w:sz w:val="24"/>
      <w:szCs w:val="24"/>
      <w:lang w:val="en-GB" w:eastAsia="en-US"/>
    </w:rPr>
  </w:style>
  <w:style w:type="character" w:customStyle="1" w:styleId="Pealkiri4Mrk">
    <w:name w:val="Pealkiri 4 Märk"/>
    <w:link w:val="Pealkiri4"/>
    <w:semiHidden/>
    <w:rsid w:val="00CF7EF6"/>
    <w:rPr>
      <w:b/>
      <w:b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semiHidden/>
    <w:unhideWhenUsed/>
    <w:rsid w:val="00497292"/>
    <w:rPr>
      <w:color w:val="0000FF"/>
      <w:lang w:val="et-EE"/>
    </w:rPr>
  </w:style>
  <w:style w:type="character" w:customStyle="1" w:styleId="KehatekstMrk">
    <w:name w:val="Kehatekst Märk"/>
    <w:link w:val="Kehatekst"/>
    <w:semiHidden/>
    <w:rsid w:val="00497292"/>
    <w:rPr>
      <w:color w:val="0000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Kreek</dc:creator>
  <cp:keywords/>
  <cp:lastModifiedBy>Rene Kärner</cp:lastModifiedBy>
  <cp:revision>2</cp:revision>
  <dcterms:created xsi:type="dcterms:W3CDTF">2022-07-13T10:38:00Z</dcterms:created>
  <dcterms:modified xsi:type="dcterms:W3CDTF">2022-07-13T10:38:00Z</dcterms:modified>
</cp:coreProperties>
</file>